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8F3E2" w14:textId="53FA572A" w:rsidR="003D3009" w:rsidRDefault="005F7EE0">
      <w:pPr>
        <w:keepLines/>
        <w:pBdr>
          <w:top w:val="none" w:sz="4" w:space="0" w:color="000000"/>
          <w:left w:val="none" w:sz="4" w:space="0" w:color="000000"/>
          <w:bottom w:val="none" w:sz="4" w:space="0" w:color="000000"/>
          <w:right w:val="none" w:sz="4" w:space="0" w:color="000000"/>
        </w:pBdr>
        <w:spacing w:before="240" w:after="0" w:line="342" w:lineRule="atLeast"/>
        <w:jc w:val="center"/>
      </w:pPr>
      <w:r>
        <w:rPr>
          <w:rFonts w:ascii="Calibri Light" w:eastAsia="Calibri Light" w:hAnsi="Calibri Light" w:cs="Calibri Light"/>
          <w:b/>
          <w:color w:val="2E74B5"/>
          <w:sz w:val="32"/>
        </w:rPr>
        <w:t>Candidature à la résidence d’écriture</w:t>
      </w:r>
      <w:r w:rsidR="00B57B12">
        <w:rPr>
          <w:rFonts w:ascii="Calibri Light" w:eastAsia="Calibri Light" w:hAnsi="Calibri Light" w:cs="Calibri Light"/>
          <w:b/>
          <w:color w:val="2E74B5"/>
          <w:sz w:val="32"/>
        </w:rPr>
        <w:t xml:space="preserve"> « jeune recherche »</w:t>
      </w:r>
      <w:r>
        <w:rPr>
          <w:rFonts w:ascii="Calibri Light" w:eastAsia="Calibri Light" w:hAnsi="Calibri Light" w:cs="Calibri Light"/>
          <w:b/>
          <w:color w:val="2E74B5"/>
          <w:sz w:val="32"/>
        </w:rPr>
        <w:t xml:space="preserve"> du PPR Autonomie </w:t>
      </w:r>
    </w:p>
    <w:p w14:paraId="0A20F0B5" w14:textId="77777777" w:rsidR="003D3009" w:rsidRDefault="005F7EE0">
      <w:pPr>
        <w:keepLines/>
        <w:pBdr>
          <w:top w:val="none" w:sz="4" w:space="0" w:color="000000"/>
          <w:left w:val="none" w:sz="4" w:space="0" w:color="000000"/>
          <w:bottom w:val="none" w:sz="4" w:space="0" w:color="000000"/>
          <w:right w:val="none" w:sz="4" w:space="0" w:color="000000"/>
        </w:pBdr>
        <w:spacing w:before="240" w:after="0" w:line="342" w:lineRule="atLeast"/>
        <w:jc w:val="center"/>
      </w:pPr>
      <w:r>
        <w:rPr>
          <w:rFonts w:ascii="Calibri Light" w:eastAsia="Calibri Light" w:hAnsi="Calibri Light" w:cs="Calibri Light"/>
          <w:b/>
          <w:color w:val="2E74B5"/>
          <w:sz w:val="32"/>
        </w:rPr>
        <w:t>(1</w:t>
      </w:r>
      <w:r>
        <w:rPr>
          <w:rFonts w:ascii="Calibri Light" w:eastAsia="Calibri Light" w:hAnsi="Calibri Light" w:cs="Calibri Light"/>
          <w:b/>
          <w:color w:val="2E74B5"/>
          <w:sz w:val="27"/>
          <w:vertAlign w:val="superscript"/>
        </w:rPr>
        <w:t>er</w:t>
      </w:r>
      <w:r>
        <w:rPr>
          <w:rFonts w:ascii="Calibri Light" w:eastAsia="Calibri Light" w:hAnsi="Calibri Light" w:cs="Calibri Light"/>
          <w:b/>
          <w:color w:val="2E74B5"/>
          <w:sz w:val="32"/>
        </w:rPr>
        <w:t>-5 septembre, Monteneuf, Morbihan).</w:t>
      </w:r>
    </w:p>
    <w:p w14:paraId="2CBF0DCC"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Calibri" w:eastAsia="Calibri" w:hAnsi="Calibri" w:cs="Calibri"/>
          <w:b/>
          <w:color w:val="000000"/>
        </w:rPr>
        <w:t> </w:t>
      </w:r>
    </w:p>
    <w:p w14:paraId="38810DDF"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Calibri" w:eastAsia="Calibri" w:hAnsi="Calibri" w:cs="Calibri"/>
          <w:b/>
          <w:color w:val="000000"/>
        </w:rPr>
        <w:t> </w:t>
      </w:r>
    </w:p>
    <w:p w14:paraId="49FDF7C8"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 xml:space="preserve">Nom : </w:t>
      </w:r>
    </w:p>
    <w:p w14:paraId="2F179058"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 xml:space="preserve">Prénom : </w:t>
      </w:r>
    </w:p>
    <w:p w14:paraId="36094DE5" w14:textId="77777777" w:rsidR="004265A4" w:rsidRDefault="005F7EE0">
      <w:pPr>
        <w:pBdr>
          <w:top w:val="none" w:sz="4" w:space="0" w:color="000000"/>
          <w:left w:val="none" w:sz="4" w:space="0" w:color="000000"/>
          <w:bottom w:val="none" w:sz="4" w:space="0" w:color="000000"/>
          <w:right w:val="none" w:sz="4" w:space="0" w:color="000000"/>
        </w:pBdr>
        <w:spacing w:line="235" w:lineRule="atLeas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Date de naissance : </w:t>
      </w:r>
    </w:p>
    <w:p w14:paraId="1DFE2070"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 xml:space="preserve">Email : </w:t>
      </w:r>
    </w:p>
    <w:p w14:paraId="392F1EC9"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Numéro de téléphone :</w:t>
      </w:r>
    </w:p>
    <w:p w14:paraId="5FBCE467" w14:textId="03BB78D3"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 xml:space="preserve">Lieu de résidence administrative : </w:t>
      </w:r>
    </w:p>
    <w:p w14:paraId="6C932605"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 xml:space="preserve">Statut (doctorant.e ; docteur.e ; post-doctorant.e) : </w:t>
      </w:r>
    </w:p>
    <w:p w14:paraId="64268F84"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 xml:space="preserve">Discipline : </w:t>
      </w:r>
    </w:p>
    <w:p w14:paraId="365CA4FA"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 xml:space="preserve">Etablissement de rattachement : </w:t>
      </w:r>
    </w:p>
    <w:p w14:paraId="1B31E57C"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 xml:space="preserve">Si vous participez à un projet du PPR, indiquez lequel : </w:t>
      </w:r>
    </w:p>
    <w:p w14:paraId="643D97A4"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 xml:space="preserve">Laboratoire de rattachement (indiquer si UMR) : </w:t>
      </w:r>
    </w:p>
    <w:p w14:paraId="29EF675D"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Titre de la thèse :</w:t>
      </w:r>
    </w:p>
    <w:p w14:paraId="605D2D21"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Année d’inscription en thèse (si thèse en cours) ou date de soutenance (si thèse soutenue) :</w:t>
      </w:r>
    </w:p>
    <w:p w14:paraId="71993CBA" w14:textId="02888FA2"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Le cas échéant, titre du postdoc</w:t>
      </w:r>
      <w:r w:rsidR="007E3AB3">
        <w:rPr>
          <w:rFonts w:ascii="Times New Roman" w:eastAsia="Times New Roman" w:hAnsi="Times New Roman" w:cs="Times New Roman"/>
          <w:color w:val="000000"/>
          <w:sz w:val="24"/>
        </w:rPr>
        <w:t>torat</w:t>
      </w:r>
      <w:r>
        <w:rPr>
          <w:rFonts w:ascii="Times New Roman" w:eastAsia="Times New Roman" w:hAnsi="Times New Roman" w:cs="Times New Roman"/>
          <w:color w:val="000000"/>
          <w:sz w:val="24"/>
        </w:rPr>
        <w:t xml:space="preserve"> actuel :</w:t>
      </w:r>
    </w:p>
    <w:p w14:paraId="1EBBA16F"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 </w:t>
      </w:r>
    </w:p>
    <w:p w14:paraId="1F2CEE87" w14:textId="3F43DA22" w:rsidR="003D3009" w:rsidRDefault="00B16571" w:rsidP="009D322F">
      <w:pPr>
        <w:pStyle w:val="Titre1"/>
      </w:pPr>
      <w:r>
        <w:t>Présentation du projet de rédaction</w:t>
      </w:r>
      <w:r w:rsidR="005F7EE0">
        <w:t xml:space="preserve"> (entre 10 et 30 lignes). </w:t>
      </w:r>
    </w:p>
    <w:p w14:paraId="19C7644C" w14:textId="4A16F67E"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Préciser s’il s’agit d’un chapitre, d’un article, d’un projet de recherche, d’un texte déjà en cours de rédaction ou déjà finalisé. Dans le cas d’un article, merci d’indiquer la revue visée ainsi que l’étape</w:t>
      </w:r>
      <w:r w:rsidR="004265A4">
        <w:rPr>
          <w:rFonts w:ascii="Times New Roman" w:eastAsia="Times New Roman" w:hAnsi="Times New Roman" w:cs="Times New Roman"/>
          <w:color w:val="000000"/>
          <w:sz w:val="24"/>
        </w:rPr>
        <w:t xml:space="preserve"> à laquelle vous serez</w:t>
      </w:r>
      <w:r>
        <w:rPr>
          <w:rFonts w:ascii="Times New Roman" w:eastAsia="Times New Roman" w:hAnsi="Times New Roman" w:cs="Times New Roman"/>
          <w:color w:val="000000"/>
          <w:sz w:val="24"/>
        </w:rPr>
        <w:t xml:space="preserve"> dans le processus de rédaction et</w:t>
      </w:r>
      <w:r w:rsidR="004265A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ou de publication</w:t>
      </w:r>
      <w:r w:rsidR="004265A4">
        <w:rPr>
          <w:rFonts w:ascii="Times New Roman" w:eastAsia="Times New Roman" w:hAnsi="Times New Roman" w:cs="Times New Roman"/>
          <w:color w:val="000000"/>
          <w:sz w:val="24"/>
        </w:rPr>
        <w:t>, lors de la résidence</w:t>
      </w:r>
      <w:r>
        <w:rPr>
          <w:rFonts w:ascii="Times New Roman" w:eastAsia="Times New Roman" w:hAnsi="Times New Roman" w:cs="Times New Roman"/>
          <w:color w:val="000000"/>
          <w:sz w:val="24"/>
        </w:rPr>
        <w:t> :</w:t>
      </w:r>
    </w:p>
    <w:p w14:paraId="115F7461"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 </w:t>
      </w:r>
    </w:p>
    <w:p w14:paraId="16006CA1" w14:textId="6DFB1052" w:rsidR="003D3009" w:rsidRDefault="005F7EE0" w:rsidP="009D322F">
      <w:pPr>
        <w:pStyle w:val="Titre1"/>
      </w:pPr>
      <w:r>
        <w:t xml:space="preserve"> Inscription aux </w:t>
      </w:r>
      <w:r w:rsidR="00B16571">
        <w:t>ateliers</w:t>
      </w:r>
    </w:p>
    <w:p w14:paraId="29542997"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Souhaitez-vous participer à</w:t>
      </w:r>
      <w:r w:rsidR="00B16571">
        <w:rPr>
          <w:rFonts w:ascii="Times New Roman" w:eastAsia="Times New Roman" w:hAnsi="Times New Roman" w:cs="Times New Roman"/>
          <w:color w:val="000000"/>
          <w:sz w:val="24"/>
        </w:rPr>
        <w:t xml:space="preserve"> (mettre en gras les ateliers sélectionnés)</w:t>
      </w:r>
      <w:r>
        <w:rPr>
          <w:rFonts w:ascii="Times New Roman" w:eastAsia="Times New Roman" w:hAnsi="Times New Roman" w:cs="Times New Roman"/>
          <w:color w:val="000000"/>
          <w:sz w:val="24"/>
        </w:rPr>
        <w:t> :</w:t>
      </w:r>
    </w:p>
    <w:p w14:paraId="1CCC5C2D" w14:textId="77777777" w:rsidR="003D3009" w:rsidRDefault="005F7EE0">
      <w:pPr>
        <w:numPr>
          <w:ilvl w:val="0"/>
          <w:numId w:val="4"/>
        </w:numPr>
        <w:pBdr>
          <w:top w:val="none" w:sz="4" w:space="0" w:color="000000"/>
          <w:left w:val="none" w:sz="4" w:space="0" w:color="000000"/>
          <w:bottom w:val="none" w:sz="4" w:space="0" w:color="000000"/>
          <w:right w:val="none" w:sz="4" w:space="0" w:color="000000"/>
        </w:pBdr>
        <w:tabs>
          <w:tab w:val="left" w:pos="720"/>
        </w:tabs>
        <w:spacing w:line="235" w:lineRule="atLeast"/>
      </w:pPr>
      <w:r>
        <w:rPr>
          <w:rFonts w:ascii="Times New Roman" w:eastAsia="Times New Roman" w:hAnsi="Times New Roman" w:cs="Times New Roman"/>
          <w:color w:val="000000"/>
          <w:sz w:val="24"/>
        </w:rPr>
        <w:t xml:space="preserve">Atelier d’écriture créative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66F8E76A" w14:textId="53ADFDBE" w:rsidR="003D3009" w:rsidRDefault="005F7EE0">
      <w:pPr>
        <w:numPr>
          <w:ilvl w:val="0"/>
          <w:numId w:val="4"/>
        </w:numPr>
        <w:pBdr>
          <w:top w:val="none" w:sz="4" w:space="0" w:color="000000"/>
          <w:left w:val="none" w:sz="4" w:space="0" w:color="000000"/>
          <w:bottom w:val="none" w:sz="4" w:space="0" w:color="000000"/>
          <w:right w:val="none" w:sz="4" w:space="0" w:color="000000"/>
        </w:pBdr>
        <w:tabs>
          <w:tab w:val="left" w:pos="720"/>
        </w:tabs>
        <w:spacing w:line="235" w:lineRule="atLeast"/>
      </w:pPr>
      <w:r>
        <w:rPr>
          <w:rFonts w:ascii="Times New Roman" w:eastAsia="Times New Roman" w:hAnsi="Times New Roman" w:cs="Times New Roman"/>
          <w:color w:val="000000"/>
          <w:sz w:val="24"/>
        </w:rPr>
        <w:t>Atelier de relecture croisée de texte</w:t>
      </w:r>
      <w:r w:rsidR="007146C5">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en cours d’écriture du mardi</w:t>
      </w:r>
      <w:r w:rsidR="008E6AC2">
        <w:rPr>
          <w:rFonts w:ascii="Times New Roman" w:eastAsia="Times New Roman" w:hAnsi="Times New Roman" w:cs="Times New Roman"/>
          <w:color w:val="000000"/>
          <w:sz w:val="24"/>
        </w:rPr>
        <w:t xml:space="preserve"> 2 septembre au</w:t>
      </w:r>
      <w:r>
        <w:rPr>
          <w:rFonts w:ascii="Times New Roman" w:eastAsia="Times New Roman" w:hAnsi="Times New Roman" w:cs="Times New Roman"/>
          <w:color w:val="000000"/>
          <w:sz w:val="24"/>
        </w:rPr>
        <w:t xml:space="preserve"> matin (en vous engageant dès lors à envoyer un de vos textes</w:t>
      </w:r>
      <w:r w:rsidR="005E4ADF">
        <w:rPr>
          <w:rFonts w:ascii="Times New Roman" w:eastAsia="Times New Roman" w:hAnsi="Times New Roman" w:cs="Times New Roman"/>
          <w:color w:val="000000"/>
          <w:sz w:val="24"/>
        </w:rPr>
        <w:t xml:space="preserve"> avant</w:t>
      </w:r>
      <w:r>
        <w:rPr>
          <w:rFonts w:ascii="Times New Roman" w:eastAsia="Times New Roman" w:hAnsi="Times New Roman" w:cs="Times New Roman"/>
          <w:color w:val="000000"/>
          <w:sz w:val="24"/>
        </w:rPr>
        <w:t xml:space="preserve"> le lundi </w:t>
      </w:r>
      <w:r w:rsidR="005E4ADF">
        <w:rPr>
          <w:rFonts w:ascii="Times New Roman" w:eastAsia="Times New Roman" w:hAnsi="Times New Roman" w:cs="Times New Roman"/>
          <w:color w:val="000000"/>
          <w:sz w:val="24"/>
        </w:rPr>
        <w:t>25 août</w:t>
      </w:r>
      <w:r>
        <w:rPr>
          <w:rFonts w:ascii="Times New Roman" w:eastAsia="Times New Roman" w:hAnsi="Times New Roman" w:cs="Times New Roman"/>
          <w:color w:val="000000"/>
          <w:sz w:val="24"/>
        </w:rPr>
        <w:t>, et à lire celui des autres</w:t>
      </w:r>
      <w:r w:rsidR="005E4ADF">
        <w:rPr>
          <w:rFonts w:ascii="Times New Roman" w:eastAsia="Times New Roman" w:hAnsi="Times New Roman" w:cs="Times New Roman"/>
          <w:color w:val="000000"/>
          <w:sz w:val="24"/>
        </w:rPr>
        <w:t xml:space="preserve"> participant à l’atelier</w:t>
      </w:r>
      <w:r>
        <w:rPr>
          <w:rFonts w:ascii="Times New Roman" w:eastAsia="Times New Roman" w:hAnsi="Times New Roman" w:cs="Times New Roman"/>
          <w:color w:val="000000"/>
          <w:sz w:val="24"/>
        </w:rPr>
        <w:t>)</w:t>
      </w:r>
    </w:p>
    <w:p w14:paraId="75D2A8C4" w14:textId="77777777" w:rsidR="003D3009" w:rsidRDefault="005F7EE0">
      <w:pPr>
        <w:numPr>
          <w:ilvl w:val="0"/>
          <w:numId w:val="4"/>
        </w:numPr>
        <w:pBdr>
          <w:top w:val="none" w:sz="4" w:space="0" w:color="000000"/>
          <w:left w:val="none" w:sz="4" w:space="0" w:color="000000"/>
          <w:bottom w:val="none" w:sz="4" w:space="0" w:color="000000"/>
          <w:right w:val="none" w:sz="4" w:space="0" w:color="000000"/>
        </w:pBdr>
        <w:tabs>
          <w:tab w:val="left" w:pos="720"/>
        </w:tabs>
        <w:spacing w:line="235" w:lineRule="atLeast"/>
      </w:pPr>
      <w:r>
        <w:rPr>
          <w:rFonts w:ascii="Times New Roman" w:eastAsia="Times New Roman" w:hAnsi="Times New Roman" w:cs="Times New Roman"/>
          <w:color w:val="000000"/>
          <w:sz w:val="24"/>
        </w:rPr>
        <w:lastRenderedPageBreak/>
        <w:t>Atelier de relecture croisée de texte</w:t>
      </w:r>
      <w:r w:rsidR="008E6AC2">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en cours d’écriture du vendredi</w:t>
      </w:r>
      <w:r w:rsidR="008E6AC2">
        <w:rPr>
          <w:rFonts w:ascii="Times New Roman" w:eastAsia="Times New Roman" w:hAnsi="Times New Roman" w:cs="Times New Roman"/>
          <w:color w:val="000000"/>
          <w:sz w:val="24"/>
        </w:rPr>
        <w:t xml:space="preserve"> 5 septembre au</w:t>
      </w:r>
      <w:r>
        <w:rPr>
          <w:rFonts w:ascii="Times New Roman" w:eastAsia="Times New Roman" w:hAnsi="Times New Roman" w:cs="Times New Roman"/>
          <w:color w:val="000000"/>
          <w:sz w:val="24"/>
        </w:rPr>
        <w:t xml:space="preserve"> matin (en vous engageant dès lors à présenter un de vos textes le mercredi</w:t>
      </w:r>
      <w:r w:rsidR="008E6AC2">
        <w:rPr>
          <w:rFonts w:ascii="Times New Roman" w:eastAsia="Times New Roman" w:hAnsi="Times New Roman" w:cs="Times New Roman"/>
          <w:color w:val="000000"/>
          <w:sz w:val="24"/>
        </w:rPr>
        <w:t xml:space="preserve"> 3 septembre au</w:t>
      </w:r>
      <w:r>
        <w:rPr>
          <w:rFonts w:ascii="Times New Roman" w:eastAsia="Times New Roman" w:hAnsi="Times New Roman" w:cs="Times New Roman"/>
          <w:color w:val="000000"/>
          <w:sz w:val="24"/>
        </w:rPr>
        <w:t xml:space="preserve"> soir, et à lire celui des autres</w:t>
      </w:r>
      <w:r w:rsidR="008E6AC2">
        <w:rPr>
          <w:rFonts w:ascii="Times New Roman" w:eastAsia="Times New Roman" w:hAnsi="Times New Roman" w:cs="Times New Roman"/>
          <w:color w:val="000000"/>
          <w:sz w:val="24"/>
        </w:rPr>
        <w:t xml:space="preserve"> participants à </w:t>
      </w:r>
      <w:r w:rsidR="005E4ADF">
        <w:rPr>
          <w:rFonts w:ascii="Times New Roman" w:eastAsia="Times New Roman" w:hAnsi="Times New Roman" w:cs="Times New Roman"/>
          <w:color w:val="000000"/>
          <w:sz w:val="24"/>
        </w:rPr>
        <w:t>l’</w:t>
      </w:r>
      <w:r w:rsidR="008E6AC2">
        <w:rPr>
          <w:rFonts w:ascii="Times New Roman" w:eastAsia="Times New Roman" w:hAnsi="Times New Roman" w:cs="Times New Roman"/>
          <w:color w:val="000000"/>
          <w:sz w:val="24"/>
        </w:rPr>
        <w:t>atelier</w:t>
      </w:r>
      <w:r>
        <w:rPr>
          <w:rFonts w:ascii="Times New Roman" w:eastAsia="Times New Roman" w:hAnsi="Times New Roman" w:cs="Times New Roman"/>
          <w:color w:val="000000"/>
          <w:sz w:val="24"/>
        </w:rPr>
        <w:t xml:space="preserve"> le jeudi</w:t>
      </w:r>
      <w:r w:rsidR="008E6AC2">
        <w:rPr>
          <w:rFonts w:ascii="Times New Roman" w:eastAsia="Times New Roman" w:hAnsi="Times New Roman" w:cs="Times New Roman"/>
          <w:color w:val="000000"/>
          <w:sz w:val="24"/>
        </w:rPr>
        <w:t xml:space="preserve"> 4 septembre</w:t>
      </w:r>
      <w:r>
        <w:rPr>
          <w:rFonts w:ascii="Times New Roman" w:eastAsia="Times New Roman" w:hAnsi="Times New Roman" w:cs="Times New Roman"/>
          <w:color w:val="000000"/>
          <w:sz w:val="24"/>
        </w:rPr>
        <w:t xml:space="preserve">). </w:t>
      </w:r>
    </w:p>
    <w:p w14:paraId="2DA1708C" w14:textId="77777777" w:rsidR="003D3009" w:rsidRDefault="005F7EE0">
      <w:pPr>
        <w:numPr>
          <w:ilvl w:val="0"/>
          <w:numId w:val="4"/>
        </w:numPr>
        <w:pBdr>
          <w:top w:val="none" w:sz="4" w:space="0" w:color="000000"/>
          <w:left w:val="none" w:sz="4" w:space="0" w:color="000000"/>
          <w:bottom w:val="none" w:sz="4" w:space="0" w:color="000000"/>
          <w:right w:val="none" w:sz="4" w:space="0" w:color="000000"/>
        </w:pBdr>
        <w:tabs>
          <w:tab w:val="left" w:pos="720"/>
        </w:tabs>
        <w:spacing w:line="235" w:lineRule="atLeast"/>
      </w:pPr>
      <w:r>
        <w:rPr>
          <w:rFonts w:ascii="Times New Roman" w:eastAsia="Times New Roman" w:hAnsi="Times New Roman" w:cs="Times New Roman"/>
          <w:color w:val="000000"/>
          <w:sz w:val="24"/>
        </w:rPr>
        <w:t xml:space="preserve">Atelier de présentation des revues scientifiques du champ </w:t>
      </w:r>
    </w:p>
    <w:p w14:paraId="6E7A2342" w14:textId="05257DA3" w:rsidR="003D3009" w:rsidRDefault="005F7EE0" w:rsidP="009D322F">
      <w:pPr>
        <w:pStyle w:val="Titre1"/>
      </w:pPr>
      <w:r>
        <w:rPr>
          <w:rFonts w:ascii="Times New Roman" w:eastAsia="Times New Roman" w:hAnsi="Times New Roman" w:cs="Times New Roman"/>
          <w:color w:val="000000"/>
          <w:sz w:val="24"/>
        </w:rPr>
        <w:t> </w:t>
      </w:r>
      <w:r w:rsidR="00B16571">
        <w:t>Logistique et accessibilité</w:t>
      </w:r>
    </w:p>
    <w:p w14:paraId="5EA785D3"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sidRPr="009D322F">
        <w:rPr>
          <w:rFonts w:ascii="Times New Roman" w:eastAsia="Times New Roman" w:hAnsi="Times New Roman" w:cs="Times New Roman"/>
          <w:b/>
          <w:color w:val="000000"/>
          <w:sz w:val="24"/>
        </w:rPr>
        <w:t>Moyen de transport</w:t>
      </w:r>
      <w:r>
        <w:rPr>
          <w:rFonts w:ascii="Times New Roman" w:eastAsia="Times New Roman" w:hAnsi="Times New Roman" w:cs="Times New Roman"/>
          <w:color w:val="000000"/>
          <w:sz w:val="24"/>
        </w:rPr>
        <w:t xml:space="preserve"> </w:t>
      </w:r>
      <w:r w:rsidRPr="009D322F">
        <w:rPr>
          <w:rFonts w:ascii="Times New Roman" w:eastAsia="Times New Roman" w:hAnsi="Times New Roman" w:cs="Times New Roman"/>
          <w:b/>
          <w:color w:val="000000"/>
          <w:sz w:val="24"/>
        </w:rPr>
        <w:t>envisagé :</w:t>
      </w:r>
      <w:r>
        <w:rPr>
          <w:rFonts w:ascii="Times New Roman" w:eastAsia="Times New Roman" w:hAnsi="Times New Roman" w:cs="Times New Roman"/>
          <w:color w:val="000000"/>
          <w:sz w:val="24"/>
        </w:rPr>
        <w:t xml:space="preserve"> train -  voiture – autre </w:t>
      </w:r>
    </w:p>
    <w:p w14:paraId="5BC5CA64" w14:textId="77777777" w:rsidR="003D3009" w:rsidRDefault="005F7EE0">
      <w:pPr>
        <w:numPr>
          <w:ilvl w:val="0"/>
          <w:numId w:val="5"/>
        </w:num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Avez-vous le permis de conduire ?</w:t>
      </w:r>
    </w:p>
    <w:p w14:paraId="4DF236E5" w14:textId="0A51898B" w:rsidR="003D3009" w:rsidRDefault="005F7EE0">
      <w:pPr>
        <w:numPr>
          <w:ilvl w:val="0"/>
          <w:numId w:val="5"/>
        </w:num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 xml:space="preserve">Si vous venez en voiture, pourriez-vous co-voiturer d’autres participants ? </w:t>
      </w:r>
    </w:p>
    <w:p w14:paraId="6030BD7D" w14:textId="39BB7334" w:rsidR="003D3009" w:rsidRDefault="007E3AB3">
      <w:pPr>
        <w:pBdr>
          <w:top w:val="none" w:sz="4" w:space="0" w:color="000000"/>
          <w:left w:val="none" w:sz="4" w:space="0" w:color="000000"/>
          <w:bottom w:val="none" w:sz="4" w:space="0" w:color="000000"/>
          <w:right w:val="none" w:sz="4" w:space="0" w:color="000000"/>
        </w:pBdr>
        <w:spacing w:line="235" w:lineRule="atLeast"/>
        <w:ind w:firstLine="708"/>
      </w:pPr>
      <w:r>
        <w:rPr>
          <w:rFonts w:ascii="Times New Roman" w:eastAsia="Times New Roman" w:hAnsi="Times New Roman" w:cs="Times New Roman"/>
          <w:color w:val="000000"/>
          <w:sz w:val="24"/>
        </w:rPr>
        <w:t>Si oui, c</w:t>
      </w:r>
      <w:r w:rsidR="005F7EE0">
        <w:rPr>
          <w:rFonts w:ascii="Times New Roman" w:eastAsia="Times New Roman" w:hAnsi="Times New Roman" w:cs="Times New Roman"/>
          <w:color w:val="000000"/>
          <w:sz w:val="24"/>
        </w:rPr>
        <w:t xml:space="preserve">ombien : </w:t>
      </w:r>
    </w:p>
    <w:p w14:paraId="48E25D7E" w14:textId="77777777" w:rsidR="003D3009" w:rsidRDefault="005F7EE0">
      <w:pPr>
        <w:numPr>
          <w:ilvl w:val="0"/>
          <w:numId w:val="5"/>
        </w:num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Si vous venez par le train :</w:t>
      </w:r>
    </w:p>
    <w:p w14:paraId="2F2998FF" w14:textId="77777777" w:rsidR="003D3009" w:rsidRDefault="005F7EE0">
      <w:pPr>
        <w:pBdr>
          <w:top w:val="none" w:sz="4" w:space="0" w:color="000000"/>
          <w:left w:val="none" w:sz="4" w:space="0" w:color="000000"/>
          <w:bottom w:val="none" w:sz="4" w:space="0" w:color="000000"/>
          <w:right w:val="none" w:sz="4" w:space="0" w:color="000000"/>
        </w:pBdr>
        <w:spacing w:line="235" w:lineRule="atLeast"/>
        <w:ind w:firstLine="708"/>
      </w:pPr>
      <w:r>
        <w:rPr>
          <w:rFonts w:ascii="Times New Roman" w:eastAsia="Times New Roman" w:hAnsi="Times New Roman" w:cs="Times New Roman"/>
          <w:color w:val="000000"/>
          <w:sz w:val="24"/>
        </w:rPr>
        <w:t xml:space="preserve">Horaire et lieu de départ (pour une arrivée le lundi avant 12h00): </w:t>
      </w:r>
    </w:p>
    <w:p w14:paraId="69DF2987" w14:textId="77777777" w:rsidR="003D3009" w:rsidRDefault="005F7EE0">
      <w:pPr>
        <w:pBdr>
          <w:top w:val="none" w:sz="4" w:space="0" w:color="000000"/>
          <w:left w:val="none" w:sz="4" w:space="0" w:color="000000"/>
          <w:bottom w:val="none" w:sz="4" w:space="0" w:color="000000"/>
          <w:right w:val="none" w:sz="4" w:space="0" w:color="000000"/>
        </w:pBdr>
        <w:spacing w:line="235" w:lineRule="atLeast"/>
        <w:ind w:firstLine="708"/>
      </w:pPr>
      <w:r>
        <w:rPr>
          <w:rFonts w:ascii="Times New Roman" w:eastAsia="Times New Roman" w:hAnsi="Times New Roman" w:cs="Times New Roman"/>
          <w:color w:val="000000"/>
          <w:sz w:val="24"/>
        </w:rPr>
        <w:t>Gare et horaire d’arrivée prévue (Rennes ou Nantes ou Redon):</w:t>
      </w:r>
    </w:p>
    <w:p w14:paraId="31491768" w14:textId="5CBB832F"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 xml:space="preserve">Souhaitez-vous partager </w:t>
      </w:r>
      <w:r w:rsidRPr="009D322F">
        <w:rPr>
          <w:rFonts w:ascii="Times New Roman" w:eastAsia="Times New Roman" w:hAnsi="Times New Roman" w:cs="Times New Roman"/>
          <w:b/>
          <w:color w:val="000000"/>
          <w:sz w:val="24"/>
        </w:rPr>
        <w:t>votre</w:t>
      </w:r>
      <w:r>
        <w:rPr>
          <w:rFonts w:ascii="Times New Roman" w:eastAsia="Times New Roman" w:hAnsi="Times New Roman" w:cs="Times New Roman"/>
          <w:color w:val="000000"/>
          <w:sz w:val="24"/>
        </w:rPr>
        <w:t xml:space="preserve"> </w:t>
      </w:r>
      <w:r w:rsidRPr="009D322F">
        <w:rPr>
          <w:rFonts w:ascii="Times New Roman" w:eastAsia="Times New Roman" w:hAnsi="Times New Roman" w:cs="Times New Roman"/>
          <w:b/>
          <w:color w:val="000000"/>
          <w:sz w:val="24"/>
        </w:rPr>
        <w:t>chambre</w:t>
      </w:r>
      <w:r w:rsidR="007E3AB3">
        <w:rPr>
          <w:rFonts w:ascii="Times New Roman" w:eastAsia="Times New Roman" w:hAnsi="Times New Roman" w:cs="Times New Roman"/>
          <w:color w:val="000000"/>
          <w:sz w:val="24"/>
        </w:rPr>
        <w:t xml:space="preserve"> avec un ou une autre participant ou participante</w:t>
      </w:r>
      <w:bookmarkStart w:id="0" w:name="_GoBack"/>
      <w:bookmarkEnd w:id="0"/>
      <w:r>
        <w:rPr>
          <w:rFonts w:ascii="Times New Roman" w:eastAsia="Times New Roman" w:hAnsi="Times New Roman" w:cs="Times New Roman"/>
          <w:color w:val="000000"/>
          <w:sz w:val="24"/>
        </w:rPr>
        <w:t xml:space="preserve"> (dans ce cas précisez le nom si vous connaissez la personne) : </w:t>
      </w:r>
    </w:p>
    <w:p w14:paraId="5C13B1D1" w14:textId="77777777" w:rsidR="003D3009" w:rsidRPr="009D322F" w:rsidRDefault="005F7EE0">
      <w:pPr>
        <w:pBdr>
          <w:top w:val="none" w:sz="4" w:space="0" w:color="000000"/>
          <w:left w:val="none" w:sz="4" w:space="0" w:color="000000"/>
          <w:bottom w:val="none" w:sz="4" w:space="0" w:color="000000"/>
          <w:right w:val="none" w:sz="4" w:space="0" w:color="000000"/>
        </w:pBdr>
        <w:spacing w:line="235" w:lineRule="atLeast"/>
        <w:rPr>
          <w:b/>
        </w:rPr>
      </w:pPr>
      <w:r w:rsidRPr="009D322F">
        <w:rPr>
          <w:rFonts w:ascii="Times New Roman" w:eastAsia="Times New Roman" w:hAnsi="Times New Roman" w:cs="Times New Roman"/>
          <w:b/>
          <w:color w:val="000000"/>
          <w:sz w:val="24"/>
        </w:rPr>
        <w:t>Besoins en accessibilité :</w:t>
      </w:r>
    </w:p>
    <w:p w14:paraId="7A99923D" w14:textId="7FA193B9" w:rsidR="003D3009" w:rsidRPr="009D322F" w:rsidRDefault="005F7EE0">
      <w:pPr>
        <w:pBdr>
          <w:top w:val="none" w:sz="4" w:space="0" w:color="000000"/>
          <w:left w:val="none" w:sz="4" w:space="0" w:color="000000"/>
          <w:bottom w:val="none" w:sz="4" w:space="0" w:color="000000"/>
          <w:right w:val="none" w:sz="4" w:space="0" w:color="000000"/>
        </w:pBdr>
        <w:spacing w:line="235" w:lineRule="atLeast"/>
        <w:rPr>
          <w:b/>
        </w:rPr>
      </w:pPr>
      <w:r w:rsidRPr="009D322F">
        <w:rPr>
          <w:rFonts w:ascii="Times New Roman" w:eastAsia="Times New Roman" w:hAnsi="Times New Roman" w:cs="Times New Roman"/>
          <w:b/>
          <w:color w:val="000000"/>
          <w:sz w:val="24"/>
        </w:rPr>
        <w:t xml:space="preserve">Régime alimentaire particulier : </w:t>
      </w:r>
    </w:p>
    <w:p w14:paraId="708C1CE7"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 </w:t>
      </w:r>
    </w:p>
    <w:p w14:paraId="4A3DB5BD"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 </w:t>
      </w:r>
    </w:p>
    <w:p w14:paraId="3C71FC30"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En cas d’acceptation de ma candidature, je m’engage à participer à l’intégralité de la résidence d’écriture, du 1</w:t>
      </w:r>
      <w:r>
        <w:rPr>
          <w:rFonts w:ascii="Times New Roman" w:eastAsia="Times New Roman" w:hAnsi="Times New Roman" w:cs="Times New Roman"/>
          <w:color w:val="000000"/>
          <w:sz w:val="20"/>
          <w:vertAlign w:val="superscript"/>
        </w:rPr>
        <w:t>er</w:t>
      </w:r>
      <w:r>
        <w:rPr>
          <w:rFonts w:ascii="Times New Roman" w:eastAsia="Times New Roman" w:hAnsi="Times New Roman" w:cs="Times New Roman"/>
          <w:color w:val="000000"/>
          <w:sz w:val="24"/>
        </w:rPr>
        <w:t xml:space="preserve"> au 5 septembre 2025.</w:t>
      </w:r>
    </w:p>
    <w:p w14:paraId="7BE47FD2"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 </w:t>
      </w:r>
    </w:p>
    <w:p w14:paraId="080898F3" w14:textId="77777777" w:rsidR="003D3009" w:rsidRDefault="005F7EE0">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24"/>
        </w:rPr>
        <w:t xml:space="preserve">Signature </w:t>
      </w:r>
    </w:p>
    <w:p w14:paraId="4CE046EB" w14:textId="77777777" w:rsidR="003D3009" w:rsidRDefault="005F7EE0">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 </w:t>
      </w:r>
    </w:p>
    <w:p w14:paraId="530D7864" w14:textId="77777777" w:rsidR="003D3009" w:rsidRDefault="003D3009"/>
    <w:sectPr w:rsidR="003D300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85F27" w14:textId="77777777" w:rsidR="004D5924" w:rsidRDefault="004D5924">
      <w:pPr>
        <w:spacing w:after="0" w:line="240" w:lineRule="auto"/>
      </w:pPr>
      <w:r>
        <w:separator/>
      </w:r>
    </w:p>
  </w:endnote>
  <w:endnote w:type="continuationSeparator" w:id="0">
    <w:p w14:paraId="651E9C9C" w14:textId="77777777" w:rsidR="004D5924" w:rsidRDefault="004D5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9E953" w14:textId="77777777" w:rsidR="004D5924" w:rsidRDefault="004D5924">
      <w:pPr>
        <w:spacing w:after="0" w:line="240" w:lineRule="auto"/>
      </w:pPr>
      <w:r>
        <w:separator/>
      </w:r>
    </w:p>
  </w:footnote>
  <w:footnote w:type="continuationSeparator" w:id="0">
    <w:p w14:paraId="54902363" w14:textId="77777777" w:rsidR="004D5924" w:rsidRDefault="004D5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05942"/>
    <w:multiLevelType w:val="multilevel"/>
    <w:tmpl w:val="E9B09C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EC938CF"/>
    <w:multiLevelType w:val="multilevel"/>
    <w:tmpl w:val="5254ED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ECE6113"/>
    <w:multiLevelType w:val="multilevel"/>
    <w:tmpl w:val="E86C3C5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Wingdings" w:eastAsia="Wingdings" w:hAnsi="Wingdings" w:cs="Wingdings" w:hint="default"/>
      </w:rPr>
    </w:lvl>
    <w:lvl w:ilvl="4">
      <w:start w:val="1"/>
      <w:numFmt w:val="bullet"/>
      <w:lvlText w:val=""/>
      <w:lvlJc w:val="left"/>
      <w:pPr>
        <w:ind w:left="3600" w:hanging="360"/>
      </w:pPr>
      <w:rPr>
        <w:rFonts w:ascii="Wingdings" w:eastAsia="Wingdings" w:hAnsi="Wingdings" w:cs="Wingdings"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Wingdings" w:eastAsia="Wingdings" w:hAnsi="Wingdings" w:cs="Wingdings" w:hint="default"/>
      </w:rPr>
    </w:lvl>
    <w:lvl w:ilvl="7">
      <w:start w:val="1"/>
      <w:numFmt w:val="bullet"/>
      <w:lvlText w:val=""/>
      <w:lvlJc w:val="left"/>
      <w:pPr>
        <w:ind w:left="5760" w:hanging="360"/>
      </w:pPr>
      <w:rPr>
        <w:rFonts w:ascii="Wingdings" w:eastAsia="Wingdings" w:hAnsi="Wingdings" w:cs="Wingdings"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7289460E"/>
    <w:multiLevelType w:val="multilevel"/>
    <w:tmpl w:val="80584DE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7ED332C2"/>
    <w:multiLevelType w:val="multilevel"/>
    <w:tmpl w:val="020E2E9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09"/>
    <w:rsid w:val="003D3009"/>
    <w:rsid w:val="004265A4"/>
    <w:rsid w:val="00471DBE"/>
    <w:rsid w:val="004D5924"/>
    <w:rsid w:val="005E4ADF"/>
    <w:rsid w:val="005F7EE0"/>
    <w:rsid w:val="006424AE"/>
    <w:rsid w:val="007146C5"/>
    <w:rsid w:val="007E3AB3"/>
    <w:rsid w:val="008E6AC2"/>
    <w:rsid w:val="009D322F"/>
    <w:rsid w:val="00B16571"/>
    <w:rsid w:val="00B57B12"/>
    <w:rsid w:val="00E83FC0"/>
    <w:rsid w:val="00F57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46EC"/>
  <w15:docId w15:val="{A790E69B-FDB2-4E7C-BE5F-97DC3975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Policepardfaut"/>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line="240" w:lineRule="auto"/>
    </w:p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pPr>
      <w:ind w:left="720"/>
      <w:contextualSpacing/>
    </w:pPr>
  </w:style>
  <w:style w:type="paragraph" w:customStyle="1" w:styleId="xmsonormal">
    <w:name w:val="x_msonormal"/>
    <w:basedOn w:val="TM7"/>
    <w:pPr>
      <w:pBdr>
        <w:top w:val="none" w:sz="4" w:space="0" w:color="000000"/>
        <w:left w:val="none" w:sz="4" w:space="0" w:color="000000"/>
        <w:bottom w:val="none" w:sz="4" w:space="0" w:color="000000"/>
        <w:right w:val="none" w:sz="4" w:space="0" w:color="000000"/>
        <w:between w:val="none" w:sz="4" w:space="0" w:color="000000"/>
      </w:pBdr>
      <w:spacing w:before="100" w:beforeAutospacing="1" w:afterAutospacing="1" w:line="240" w:lineRule="auto"/>
      <w:ind w:left="0"/>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165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6571"/>
    <w:rPr>
      <w:rFonts w:ascii="Segoe UI" w:hAnsi="Segoe UI" w:cs="Segoe UI"/>
      <w:sz w:val="18"/>
      <w:szCs w:val="18"/>
    </w:rPr>
  </w:style>
  <w:style w:type="character" w:styleId="Marquedecommentaire">
    <w:name w:val="annotation reference"/>
    <w:basedOn w:val="Policepardfaut"/>
    <w:uiPriority w:val="99"/>
    <w:semiHidden/>
    <w:unhideWhenUsed/>
    <w:rsid w:val="007146C5"/>
    <w:rPr>
      <w:sz w:val="16"/>
      <w:szCs w:val="16"/>
    </w:rPr>
  </w:style>
  <w:style w:type="paragraph" w:styleId="Commentaire">
    <w:name w:val="annotation text"/>
    <w:basedOn w:val="Normal"/>
    <w:link w:val="CommentaireCar"/>
    <w:uiPriority w:val="99"/>
    <w:semiHidden/>
    <w:unhideWhenUsed/>
    <w:rsid w:val="007146C5"/>
    <w:pPr>
      <w:spacing w:line="240" w:lineRule="auto"/>
    </w:pPr>
    <w:rPr>
      <w:sz w:val="20"/>
      <w:szCs w:val="20"/>
    </w:rPr>
  </w:style>
  <w:style w:type="character" w:customStyle="1" w:styleId="CommentaireCar">
    <w:name w:val="Commentaire Car"/>
    <w:basedOn w:val="Policepardfaut"/>
    <w:link w:val="Commentaire"/>
    <w:uiPriority w:val="99"/>
    <w:semiHidden/>
    <w:rsid w:val="007146C5"/>
    <w:rPr>
      <w:sz w:val="20"/>
      <w:szCs w:val="20"/>
    </w:rPr>
  </w:style>
  <w:style w:type="paragraph" w:styleId="Objetducommentaire">
    <w:name w:val="annotation subject"/>
    <w:basedOn w:val="Commentaire"/>
    <w:next w:val="Commentaire"/>
    <w:link w:val="ObjetducommentaireCar"/>
    <w:uiPriority w:val="99"/>
    <w:semiHidden/>
    <w:unhideWhenUsed/>
    <w:rsid w:val="007146C5"/>
    <w:rPr>
      <w:b/>
      <w:bCs/>
    </w:rPr>
  </w:style>
  <w:style w:type="character" w:customStyle="1" w:styleId="ObjetducommentaireCar">
    <w:name w:val="Objet du commentaire Car"/>
    <w:basedOn w:val="CommentaireCar"/>
    <w:link w:val="Objetducommentaire"/>
    <w:uiPriority w:val="99"/>
    <w:semiHidden/>
    <w:rsid w:val="007146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5704D-991A-4202-9DAB-2A892467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366</Words>
  <Characters>2017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CNRS-DR16</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ASSAF Marie</dc:creator>
  <cp:lastModifiedBy>ASSAF Marie</cp:lastModifiedBy>
  <cp:revision>18</cp:revision>
  <dcterms:created xsi:type="dcterms:W3CDTF">2025-04-17T09:01:00Z</dcterms:created>
  <dcterms:modified xsi:type="dcterms:W3CDTF">2025-05-05T13:25:00Z</dcterms:modified>
</cp:coreProperties>
</file>